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D92" w:rsidRPr="009E33CE" w:rsidRDefault="00033051" w:rsidP="009E33CE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9E33CE">
        <w:rPr>
          <w:rFonts w:ascii="Times New Roman" w:hAnsi="Times New Roman" w:cs="Times New Roman"/>
        </w:rPr>
        <w:t>Co mogę zrobić dla</w:t>
      </w:r>
      <w:r w:rsidR="007D4C95" w:rsidRPr="009E33CE">
        <w:rPr>
          <w:rFonts w:ascii="Times New Roman" w:hAnsi="Times New Roman" w:cs="Times New Roman"/>
        </w:rPr>
        <w:t xml:space="preserve"> siebie i </w:t>
      </w:r>
      <w:r w:rsidRPr="009E33CE">
        <w:rPr>
          <w:rFonts w:ascii="Times New Roman" w:hAnsi="Times New Roman" w:cs="Times New Roman"/>
        </w:rPr>
        <w:t xml:space="preserve"> innych</w:t>
      </w:r>
      <w:r w:rsidR="007D4C95" w:rsidRPr="009E33CE">
        <w:rPr>
          <w:rFonts w:ascii="Times New Roman" w:hAnsi="Times New Roman" w:cs="Times New Roman"/>
        </w:rPr>
        <w:t xml:space="preserve"> osób</w:t>
      </w:r>
      <w:r w:rsidRPr="009E33CE">
        <w:rPr>
          <w:rFonts w:ascii="Times New Roman" w:hAnsi="Times New Roman" w:cs="Times New Roman"/>
        </w:rPr>
        <w:t xml:space="preserve">? Próba odpowiedzi  na </w:t>
      </w:r>
      <w:r w:rsidR="00AC39C4" w:rsidRPr="009E33CE">
        <w:rPr>
          <w:rFonts w:ascii="Times New Roman" w:hAnsi="Times New Roman" w:cs="Times New Roman"/>
        </w:rPr>
        <w:t xml:space="preserve">pytanie na podstawie tekstu  Czesława Niemena </w:t>
      </w:r>
      <w:r w:rsidR="00AC39C4" w:rsidRPr="009E33CE">
        <w:rPr>
          <w:rFonts w:ascii="Times New Roman" w:hAnsi="Times New Roman" w:cs="Times New Roman"/>
          <w:i/>
        </w:rPr>
        <w:t>Dziwny jest ten świat</w:t>
      </w:r>
      <w:r w:rsidR="009E33CE" w:rsidRPr="009E33CE">
        <w:rPr>
          <w:rFonts w:ascii="Times New Roman" w:hAnsi="Times New Roman" w:cs="Times New Roman"/>
        </w:rPr>
        <w:t xml:space="preserve">  oraz własnych  przemyśleń</w:t>
      </w:r>
      <w:r w:rsidR="00F5351F" w:rsidRPr="009E33CE">
        <w:rPr>
          <w:rFonts w:ascii="Times New Roman" w:hAnsi="Times New Roman" w:cs="Times New Roman"/>
        </w:rPr>
        <w:t>.</w:t>
      </w:r>
    </w:p>
    <w:p w:rsidR="00F5351F" w:rsidRPr="009E33CE" w:rsidRDefault="009E756F" w:rsidP="009E33CE">
      <w:pPr>
        <w:pStyle w:val="Akapitzlist"/>
        <w:tabs>
          <w:tab w:val="center" w:pos="489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19685</wp:posOffset>
                </wp:positionV>
                <wp:extent cx="3355340" cy="2676525"/>
                <wp:effectExtent l="9525" t="6350" r="6985" b="127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FF8" w:rsidRPr="009E33CE" w:rsidRDefault="006E0FF8" w:rsidP="006E0FF8">
                            <w:pPr>
                              <w:pStyle w:val="Lista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Cele lekcji EQ uczeń:</w:t>
                            </w:r>
                          </w:p>
                          <w:p w:rsidR="006E0FF8" w:rsidRPr="009E33CE" w:rsidRDefault="006E0FF8" w:rsidP="006E0FF8">
                            <w:pPr>
                              <w:pStyle w:val="Lista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rozpoznaje stan emocjo</w:t>
                            </w:r>
                            <w:r w:rsidR="00AC39C4" w:rsidRPr="009E33CE">
                              <w:rPr>
                                <w:rFonts w:ascii="Times New Roman" w:hAnsi="Times New Roman" w:cs="Times New Roman"/>
                              </w:rPr>
                              <w:t>nalny nadawcy tekstu</w:t>
                            </w: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, konstruuje hierarchię wartości ważnych dla człowieka w kontekście relacji kompetencji osobistych i społecznych, wyraża własne emocje, aktywnie słucha, potrafi rozwiązywać problemy w sposób twórczy,  przełamuje opory przed prezentacją własnych pomysłów na forum klasy, potrafi odnieść wymowę wiersza do konkretnych sytuacji z życia, kształtuje współodpowiedzialność za własny proces uczenia się, zachowuje kulturę zabierania głosu w dyskusji, udziela informacji zwrotnej, dokonuje samooceny oraz oceny koleżeńskiej.</w:t>
                            </w:r>
                          </w:p>
                          <w:p w:rsidR="006E0FF8" w:rsidRDefault="006E0F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4.65pt;margin-top:1.55pt;width:264.2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">
                <v:textbox>
                  <w:txbxContent>
                    <w:p w:rsidR="006E0FF8" w:rsidRPr="009E33CE" w:rsidRDefault="006E0FF8" w:rsidP="006E0FF8">
                      <w:pPr>
                        <w:pStyle w:val="Lista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Cele lekcji EQ uczeń:</w:t>
                      </w:r>
                    </w:p>
                    <w:p w:rsidR="006E0FF8" w:rsidRPr="009E33CE" w:rsidRDefault="006E0FF8" w:rsidP="006E0FF8">
                      <w:pPr>
                        <w:pStyle w:val="Lista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rozpoznaje stan emocjo</w:t>
                      </w:r>
                      <w:r w:rsidR="00AC39C4" w:rsidRPr="009E33CE">
                        <w:rPr>
                          <w:rFonts w:ascii="Times New Roman" w:hAnsi="Times New Roman" w:cs="Times New Roman"/>
                        </w:rPr>
                        <w:t>nalny nadawcy tekstu</w:t>
                      </w:r>
                      <w:r w:rsidRPr="009E33CE">
                        <w:rPr>
                          <w:rFonts w:ascii="Times New Roman" w:hAnsi="Times New Roman" w:cs="Times New Roman"/>
                        </w:rPr>
                        <w:t>, konstruuje hierarchię wartości ważnych dla człowieka w kontekście relacji kompetencji osobistych i społecznych, wyraża własne emocje, aktywnie słucha, potrafi rozwiązywać problemy w sposób twórczy,  przełamuje opory przed prezentacją własnych pomysłów na forum klasy, potrafi odnieść wymowę wiersza do konkretnych sytuacji z życia, kształtuje współodpowiedzialność za własny proces uczenia się, zachowuje kulturę zabierania głosu w dyskusji, udziela informacji zwrotnej, dokonuje samooceny oraz oceny koleżeńskiej.</w:t>
                      </w:r>
                    </w:p>
                    <w:p w:rsidR="006E0FF8" w:rsidRDefault="006E0FF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14605</wp:posOffset>
                </wp:positionV>
                <wp:extent cx="2784475" cy="2179955"/>
                <wp:effectExtent l="7620" t="6350" r="825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217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51F" w:rsidRPr="009E33CE" w:rsidRDefault="00F535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Cele lekcji IQ uczeń:</w:t>
                            </w:r>
                          </w:p>
                          <w:p w:rsidR="00F5351F" w:rsidRPr="009E33CE" w:rsidRDefault="00F5351F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ok</w:t>
                            </w:r>
                            <w:r w:rsidR="00AC39C4" w:rsidRPr="009E33CE">
                              <w:rPr>
                                <w:rFonts w:ascii="Times New Roman" w:hAnsi="Times New Roman" w:cs="Times New Roman"/>
                              </w:rPr>
                              <w:t>reśla główną myśl utworu</w:t>
                            </w: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F5351F" w:rsidRPr="009E33CE" w:rsidRDefault="00F5351F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wyj</w:t>
                            </w:r>
                            <w:r w:rsidR="00AC39C4" w:rsidRPr="009E33CE">
                              <w:rPr>
                                <w:rFonts w:ascii="Times New Roman" w:hAnsi="Times New Roman" w:cs="Times New Roman"/>
                              </w:rPr>
                              <w:t xml:space="preserve">aśnia metafory użyte w piosence </w:t>
                            </w: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F5351F" w:rsidRPr="009E33CE" w:rsidRDefault="00F5351F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nazywa uczucia,</w:t>
                            </w:r>
                          </w:p>
                          <w:p w:rsidR="00F5351F" w:rsidRPr="009E33CE" w:rsidRDefault="00F5351F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wypowiada się, uzasadniając swoją opinię,</w:t>
                            </w:r>
                          </w:p>
                          <w:p w:rsidR="00F5351F" w:rsidRPr="009E33CE" w:rsidRDefault="00F5351F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redaguje krótką wypowiedź pisemną,</w:t>
                            </w:r>
                          </w:p>
                          <w:p w:rsidR="00F5351F" w:rsidRPr="009E33CE" w:rsidRDefault="00F5351F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zna definicję tekstów kultury,</w:t>
                            </w:r>
                          </w:p>
                          <w:p w:rsidR="006E0FF8" w:rsidRPr="009E33CE" w:rsidRDefault="006E0FF8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wskazuje elementy świata przedstawionego w utworze,</w:t>
                            </w:r>
                          </w:p>
                          <w:p w:rsidR="006E0FF8" w:rsidRPr="009E33CE" w:rsidRDefault="006E0FF8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>odbiera teksty kultury na poziomie faktów z elementami refleksji,</w:t>
                            </w:r>
                          </w:p>
                          <w:p w:rsidR="00F5351F" w:rsidRPr="009E33CE" w:rsidRDefault="00F5351F" w:rsidP="006E0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33CE">
                              <w:rPr>
                                <w:rFonts w:ascii="Times New Roman" w:hAnsi="Times New Roman" w:cs="Times New Roman"/>
                              </w:rPr>
                              <w:t xml:space="preserve">pracuje z aplikacją SharePoint.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43pt;margin-top:1.15pt;width:219.25pt;height:171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">
                <v:textbox style="mso-fit-shape-to-text:t">
                  <w:txbxContent>
                    <w:p w:rsidR="00F5351F" w:rsidRPr="009E33CE" w:rsidRDefault="00F5351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Cele lekcji IQ uczeń:</w:t>
                      </w:r>
                    </w:p>
                    <w:p w:rsidR="00F5351F" w:rsidRPr="009E33CE" w:rsidRDefault="00F5351F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ok</w:t>
                      </w:r>
                      <w:r w:rsidR="00AC39C4" w:rsidRPr="009E33CE">
                        <w:rPr>
                          <w:rFonts w:ascii="Times New Roman" w:hAnsi="Times New Roman" w:cs="Times New Roman"/>
                        </w:rPr>
                        <w:t>reśla główną myśl utworu</w:t>
                      </w:r>
                      <w:r w:rsidRPr="009E33CE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F5351F" w:rsidRPr="009E33CE" w:rsidRDefault="00F5351F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wyj</w:t>
                      </w:r>
                      <w:r w:rsidR="00AC39C4" w:rsidRPr="009E33CE">
                        <w:rPr>
                          <w:rFonts w:ascii="Times New Roman" w:hAnsi="Times New Roman" w:cs="Times New Roman"/>
                        </w:rPr>
                        <w:t xml:space="preserve">aśnia metafory użyte w piosence </w:t>
                      </w:r>
                      <w:r w:rsidRPr="009E33CE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F5351F" w:rsidRPr="009E33CE" w:rsidRDefault="00F5351F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nazywa uczucia,</w:t>
                      </w:r>
                    </w:p>
                    <w:p w:rsidR="00F5351F" w:rsidRPr="009E33CE" w:rsidRDefault="00F5351F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wypowiada się, uzasadniając swoją opinię,</w:t>
                      </w:r>
                    </w:p>
                    <w:p w:rsidR="00F5351F" w:rsidRPr="009E33CE" w:rsidRDefault="00F5351F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redaguje krótką wypowiedź pisemną,</w:t>
                      </w:r>
                    </w:p>
                    <w:p w:rsidR="00F5351F" w:rsidRPr="009E33CE" w:rsidRDefault="00F5351F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zna definicję tekstów kultury,</w:t>
                      </w:r>
                    </w:p>
                    <w:p w:rsidR="006E0FF8" w:rsidRPr="009E33CE" w:rsidRDefault="006E0FF8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wskazuje elementy świata przedstawionego w utworze,</w:t>
                      </w:r>
                    </w:p>
                    <w:p w:rsidR="006E0FF8" w:rsidRPr="009E33CE" w:rsidRDefault="006E0FF8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>odbiera teksty kultury na poziomie faktów z elementami refleksji,</w:t>
                      </w:r>
                    </w:p>
                    <w:p w:rsidR="00F5351F" w:rsidRPr="009E33CE" w:rsidRDefault="00F5351F" w:rsidP="006E0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E33CE">
                        <w:rPr>
                          <w:rFonts w:ascii="Times New Roman" w:hAnsi="Times New Roman" w:cs="Times New Roman"/>
                        </w:rPr>
                        <w:t xml:space="preserve">pracuje z aplikacją SharePoint. </w:t>
                      </w:r>
                    </w:p>
                  </w:txbxContent>
                </v:textbox>
              </v:shape>
            </w:pict>
          </mc:Fallback>
        </mc:AlternateContent>
      </w:r>
      <w:r w:rsidR="006E0FF8" w:rsidRPr="009E33CE">
        <w:rPr>
          <w:rFonts w:ascii="Times New Roman" w:hAnsi="Times New Roman" w:cs="Times New Roman"/>
        </w:rPr>
        <w:tab/>
      </w:r>
    </w:p>
    <w:p w:rsidR="00F5351F" w:rsidRPr="009E33CE" w:rsidRDefault="00F5351F" w:rsidP="009E33CE">
      <w:pPr>
        <w:jc w:val="both"/>
        <w:rPr>
          <w:rFonts w:ascii="Times New Roman" w:hAnsi="Times New Roman" w:cs="Times New Roman"/>
        </w:rPr>
      </w:pPr>
    </w:p>
    <w:p w:rsidR="00F5351F" w:rsidRPr="009E33CE" w:rsidRDefault="00F5351F" w:rsidP="009E33CE">
      <w:pPr>
        <w:jc w:val="both"/>
        <w:rPr>
          <w:rFonts w:ascii="Times New Roman" w:hAnsi="Times New Roman" w:cs="Times New Roman"/>
        </w:rPr>
      </w:pPr>
    </w:p>
    <w:p w:rsidR="00F5351F" w:rsidRPr="009E33CE" w:rsidRDefault="00F5351F" w:rsidP="009E33CE">
      <w:pPr>
        <w:jc w:val="both"/>
        <w:rPr>
          <w:rFonts w:ascii="Times New Roman" w:hAnsi="Times New Roman" w:cs="Times New Roman"/>
        </w:rPr>
      </w:pPr>
    </w:p>
    <w:p w:rsidR="00F5351F" w:rsidRPr="009E33CE" w:rsidRDefault="00F5351F" w:rsidP="009E33CE">
      <w:pPr>
        <w:jc w:val="both"/>
        <w:rPr>
          <w:rFonts w:ascii="Times New Roman" w:hAnsi="Times New Roman" w:cs="Times New Roman"/>
        </w:rPr>
      </w:pPr>
    </w:p>
    <w:p w:rsidR="00F5351F" w:rsidRPr="009E33CE" w:rsidRDefault="00F5351F" w:rsidP="009E33CE">
      <w:pPr>
        <w:jc w:val="both"/>
        <w:rPr>
          <w:rFonts w:ascii="Times New Roman" w:hAnsi="Times New Roman" w:cs="Times New Roman"/>
        </w:rPr>
      </w:pPr>
    </w:p>
    <w:p w:rsidR="006E0FF8" w:rsidRPr="009E33CE" w:rsidRDefault="00F5351F" w:rsidP="009E33CE">
      <w:pPr>
        <w:tabs>
          <w:tab w:val="left" w:pos="1140"/>
        </w:tabs>
        <w:jc w:val="both"/>
        <w:rPr>
          <w:rFonts w:ascii="Times New Roman" w:hAnsi="Times New Roman" w:cs="Times New Roman"/>
        </w:rPr>
      </w:pPr>
      <w:r w:rsidRPr="009E33CE">
        <w:rPr>
          <w:rFonts w:ascii="Times New Roman" w:hAnsi="Times New Roman" w:cs="Times New Roman"/>
        </w:rPr>
        <w:tab/>
      </w:r>
    </w:p>
    <w:p w:rsidR="006E0FF8" w:rsidRPr="009E33CE" w:rsidRDefault="006E0FF8" w:rsidP="009E33CE">
      <w:pPr>
        <w:jc w:val="both"/>
        <w:rPr>
          <w:rFonts w:ascii="Times New Roman" w:hAnsi="Times New Roman" w:cs="Times New Roman"/>
        </w:rPr>
      </w:pPr>
    </w:p>
    <w:p w:rsidR="006E0FF8" w:rsidRPr="009E33CE" w:rsidRDefault="006E0FF8" w:rsidP="009E33CE">
      <w:pPr>
        <w:jc w:val="both"/>
        <w:rPr>
          <w:rFonts w:ascii="Times New Roman" w:hAnsi="Times New Roman" w:cs="Times New Roman"/>
        </w:rPr>
      </w:pPr>
    </w:p>
    <w:p w:rsidR="00761416" w:rsidRPr="009E33CE" w:rsidRDefault="006E0FF8" w:rsidP="009E33C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E33CE">
        <w:rPr>
          <w:rFonts w:ascii="Times New Roman" w:hAnsi="Times New Roman" w:cs="Times New Roman"/>
        </w:rPr>
        <w:t>Dlaczego warto pomagać drugiemu człowiekowi?</w:t>
      </w:r>
      <w:r w:rsidR="00AC39C4" w:rsidRPr="009E33CE">
        <w:rPr>
          <w:rFonts w:ascii="Times New Roman" w:hAnsi="Times New Roman" w:cs="Times New Roman"/>
        </w:rPr>
        <w:t xml:space="preserve"> Przypomnij na czym polega reguła wzajemności? Przed odpowiedzią obejrzyj film.</w:t>
      </w:r>
    </w:p>
    <w:p w:rsidR="00761416" w:rsidRPr="009E33CE" w:rsidRDefault="00761416" w:rsidP="009E33CE">
      <w:pPr>
        <w:jc w:val="both"/>
        <w:rPr>
          <w:rFonts w:ascii="Times New Roman" w:hAnsi="Times New Roman" w:cs="Times New Roman"/>
        </w:rPr>
      </w:pPr>
      <w:r w:rsidRPr="009E33CE">
        <w:rPr>
          <w:rFonts w:ascii="Times New Roman" w:hAnsi="Times New Roman" w:cs="Times New Roman"/>
        </w:rPr>
        <w:object w:dxaOrig="22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40.5pt" o:ole="">
            <v:imagedata r:id="rId7" o:title=""/>
          </v:shape>
          <o:OLEObject Type="Embed" ProgID="Package" ShapeID="_x0000_i1025" DrawAspect="Content" ObjectID="_1678609648" r:id="rId8"/>
        </w:object>
      </w:r>
    </w:p>
    <w:p w:rsidR="00E41E91" w:rsidRPr="009E33CE" w:rsidRDefault="00AC39C4" w:rsidP="009E33C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E33CE">
        <w:rPr>
          <w:rFonts w:ascii="Times New Roman" w:hAnsi="Times New Roman" w:cs="Times New Roman"/>
        </w:rPr>
        <w:t>Jakie nalazłeś teksty kultury nakłaniające do, tego, aby pomagać drugiemu człowiekowi?</w:t>
      </w:r>
    </w:p>
    <w:p w:rsidR="00E41E91" w:rsidRPr="009E33CE" w:rsidRDefault="00AF386A" w:rsidP="009E33CE">
      <w:pPr>
        <w:jc w:val="both"/>
        <w:rPr>
          <w:rFonts w:ascii="Times New Roman" w:hAnsi="Times New Roman" w:cs="Times New Roman"/>
        </w:rPr>
      </w:pPr>
      <w:hyperlink r:id="rId9" w:history="1">
        <w:r w:rsidR="00E41E91" w:rsidRPr="009E33CE">
          <w:rPr>
            <w:rStyle w:val="Hipercze"/>
            <w:rFonts w:ascii="Times New Roman" w:hAnsi="Times New Roman" w:cs="Times New Roman"/>
          </w:rPr>
          <w:t>https://www.facebook.com/fundacjapomaganiejestfajne/</w:t>
        </w:r>
      </w:hyperlink>
    </w:p>
    <w:p w:rsidR="00E41E91" w:rsidRPr="009E33CE" w:rsidRDefault="00AF386A" w:rsidP="009E33CE">
      <w:pPr>
        <w:jc w:val="both"/>
        <w:rPr>
          <w:rFonts w:ascii="Times New Roman" w:hAnsi="Times New Roman" w:cs="Times New Roman"/>
        </w:rPr>
      </w:pPr>
      <w:hyperlink r:id="rId10" w:history="1">
        <w:r w:rsidR="00E41E91" w:rsidRPr="009E33CE">
          <w:rPr>
            <w:rStyle w:val="Hipercze"/>
            <w:rFonts w:ascii="Times New Roman" w:hAnsi="Times New Roman" w:cs="Times New Roman"/>
          </w:rPr>
          <w:t>https://mimowszystko.org/</w:t>
        </w:r>
      </w:hyperlink>
    </w:p>
    <w:p w:rsidR="00761416" w:rsidRPr="009E33CE" w:rsidRDefault="00761416" w:rsidP="009E33C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E33CE">
        <w:rPr>
          <w:rFonts w:ascii="Times New Roman" w:hAnsi="Times New Roman" w:cs="Times New Roman"/>
        </w:rPr>
        <w:t>Głosowa</w:t>
      </w:r>
      <w:r w:rsidR="00AC39C4" w:rsidRPr="009E33CE">
        <w:rPr>
          <w:rFonts w:ascii="Times New Roman" w:hAnsi="Times New Roman" w:cs="Times New Roman"/>
        </w:rPr>
        <w:t xml:space="preserve"> interpretacja tekstu Czesława Niemena </w:t>
      </w:r>
      <w:r w:rsidR="00AC39C4" w:rsidRPr="009E33CE">
        <w:rPr>
          <w:rFonts w:ascii="Times New Roman" w:hAnsi="Times New Roman" w:cs="Times New Roman"/>
          <w:b/>
          <w:i/>
        </w:rPr>
        <w:t>Dziwny jest ten świat.</w:t>
      </w:r>
    </w:p>
    <w:p w:rsidR="00AC39C4" w:rsidRPr="009E33CE" w:rsidRDefault="00AC39C4" w:rsidP="009E33CE">
      <w:pPr>
        <w:pStyle w:val="Akapitzlist"/>
        <w:ind w:left="360"/>
        <w:jc w:val="both"/>
        <w:rPr>
          <w:rFonts w:ascii="Times New Roman" w:hAnsi="Times New Roman" w:cs="Times New Roman"/>
        </w:rPr>
      </w:pPr>
      <w:r w:rsidRPr="009E33CE">
        <w:rPr>
          <w:rFonts w:ascii="Times New Roman" w:hAnsi="Times New Roman" w:cs="Times New Roman"/>
        </w:rPr>
        <w:t>Odsłuchanie piosenki w wykonaniu autora.</w:t>
      </w:r>
    </w:p>
    <w:p w:rsidR="00761416" w:rsidRDefault="00761416" w:rsidP="009E33C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E33CE">
        <w:rPr>
          <w:rFonts w:ascii="Times New Roman" w:hAnsi="Times New Roman" w:cs="Times New Roman"/>
        </w:rPr>
        <w:t>Praca z aplikacją SharePoint.</w:t>
      </w:r>
    </w:p>
    <w:p w:rsidR="006C3FC9" w:rsidRDefault="006C3FC9" w:rsidP="006C3FC9">
      <w:pPr>
        <w:pStyle w:val="Akapitzlist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Każdy z uczniów staje na slajdzie odpowiadającemu Jego numerowi w dzienniku. Dla siebie mam slajd ostatni.  To mój pierwszy raz jednoczesnej pracy z uczniami, prowadzenia lekcji, moderowania lekcji otwartej – lubię takie wyzwania, okaże się, co z nich wyniknie.</w:t>
      </w:r>
    </w:p>
    <w:p w:rsidR="006C3FC9" w:rsidRDefault="006C3FC9" w:rsidP="006C3FC9">
      <w:pPr>
        <w:pStyle w:val="Akapitzlist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Zachęcam, aby współtworzyć z uczniami lekcje. Kiedy Pani/Pan   redagowaliście </w:t>
      </w:r>
      <w:r w:rsidR="00816A4E">
        <w:rPr>
          <w:rFonts w:ascii="Times New Roman" w:hAnsi="Times New Roman" w:cs="Times New Roman"/>
        </w:rPr>
        <w:t xml:space="preserve">dłuższy </w:t>
      </w:r>
      <w:r>
        <w:rPr>
          <w:rFonts w:ascii="Times New Roman" w:hAnsi="Times New Roman" w:cs="Times New Roman"/>
        </w:rPr>
        <w:t>własny tekst, zazwyczaj je oceniam.</w:t>
      </w:r>
    </w:p>
    <w:p w:rsidR="00060971" w:rsidRDefault="00060971" w:rsidP="00060971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816A4E" w:rsidRPr="009E33CE" w:rsidRDefault="00816A4E" w:rsidP="00816A4E">
      <w:pPr>
        <w:pStyle w:val="Akapitzlist"/>
        <w:ind w:left="360"/>
        <w:jc w:val="both"/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>Co mogę zrobić dla siebie i  innych osób?</w:t>
      </w:r>
    </w:p>
    <w:p w:rsidR="00816A4E" w:rsidRPr="00F2183B" w:rsidRDefault="00816A4E" w:rsidP="00816A4E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>Dlaczego warto pomagać drugiemu człowiekowi (reguła wzajemności)?</w:t>
      </w:r>
    </w:p>
    <w:p w:rsidR="00816A4E" w:rsidRPr="00F2183B" w:rsidRDefault="00816A4E" w:rsidP="00816A4E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 xml:space="preserve">Na czym polega dziwność świata w piosence? </w:t>
      </w:r>
    </w:p>
    <w:p w:rsidR="00816A4E" w:rsidRPr="00F2183B" w:rsidRDefault="00816A4E" w:rsidP="00816A4E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 xml:space="preserve">Jakie przykłady „dziwności świata” widzisz w rzeczywistości wokół siebie? </w:t>
      </w:r>
    </w:p>
    <w:p w:rsidR="00816A4E" w:rsidRPr="00F2183B" w:rsidRDefault="00816A4E" w:rsidP="00816A4E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>Co znaczy według Ciebie stwierdzenie </w:t>
      </w:r>
      <w:r w:rsidRPr="00F2183B">
        <w:rPr>
          <w:rFonts w:ascii="Times New Roman" w:hAnsi="Times New Roman" w:cs="Times New Roman"/>
          <w:i/>
          <w:iCs/>
          <w:u w:val="single"/>
        </w:rPr>
        <w:t>ktoś słowem złym zabija tak  jak nożem?</w:t>
      </w:r>
      <w:r w:rsidRPr="00F2183B">
        <w:rPr>
          <w:rFonts w:ascii="Times New Roman" w:hAnsi="Times New Roman" w:cs="Times New Roman"/>
        </w:rPr>
        <w:t xml:space="preserve"> </w:t>
      </w:r>
    </w:p>
    <w:p w:rsidR="00816A4E" w:rsidRPr="00F2183B" w:rsidRDefault="00816A4E" w:rsidP="00816A4E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 xml:space="preserve">W jaki sposób, dzięki jakim postawom ludzi można przełamać złą passę (ciąg złych wydarzeń)? </w:t>
      </w:r>
    </w:p>
    <w:p w:rsidR="00816A4E" w:rsidRPr="00F2183B" w:rsidRDefault="00816A4E" w:rsidP="00816A4E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>Czy tekst Niemena jest nadal aktualny? Uzasadnij swoją odpowiedź.</w:t>
      </w:r>
    </w:p>
    <w:p w:rsidR="00816A4E" w:rsidRPr="00F2183B" w:rsidRDefault="00816A4E" w:rsidP="00816A4E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F2183B">
        <w:rPr>
          <w:rFonts w:ascii="Times New Roman" w:hAnsi="Times New Roman" w:cs="Times New Roman"/>
        </w:rPr>
        <w:t>W konwersacji zagłosuj na nr slajdu według Ciebie najciekawszego.</w:t>
      </w:r>
    </w:p>
    <w:p w:rsidR="006C3FC9" w:rsidRPr="00060971" w:rsidRDefault="006C3FC9" w:rsidP="00060971">
      <w:pPr>
        <w:pStyle w:val="Akapitzlist"/>
        <w:ind w:left="360"/>
        <w:jc w:val="both"/>
        <w:rPr>
          <w:rFonts w:ascii="Times New Roman" w:hAnsi="Times New Roman" w:cs="Times New Roman"/>
        </w:rPr>
        <w:sectPr w:rsidR="006C3FC9" w:rsidRPr="00060971" w:rsidSect="00C44D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0971" w:rsidRPr="00060971" w:rsidRDefault="00060971" w:rsidP="0006097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</w:pP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lastRenderedPageBreak/>
        <w:t>Dziwny jest ten świat,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Gdzie jeszcze wciąż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Mieści się wiele zła.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I dziwne jest to,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że od tylu lat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Człowiekiem gardzi człowiek.</w:t>
      </w:r>
    </w:p>
    <w:p w:rsidR="00060971" w:rsidRPr="00060971" w:rsidRDefault="00060971" w:rsidP="0006097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</w:pP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t>Dziwny ten świat,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świat ludzkich spraw,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Czasem aż wstyd przyznać się.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A jednak często jest,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 xml:space="preserve">że ktoś </w:t>
      </w:r>
      <w:r w:rsidR="00816A4E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t>słowem złym</w:t>
      </w:r>
      <w:r w:rsidR="00816A4E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 xml:space="preserve">Zabija tak 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t xml:space="preserve"> jak nożem.</w:t>
      </w:r>
    </w:p>
    <w:p w:rsidR="00060971" w:rsidRPr="00060971" w:rsidRDefault="00060971" w:rsidP="0006097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</w:pP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t>Lecz ludzi dobrej woli jest więcej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I mocno wierzę w to,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lastRenderedPageBreak/>
        <w:t>że ten świat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Nie zginie nigdy dzięki nim.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Nie! Nie! Nie! Nie!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Przyszedł już czas,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Najwyższy czas,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Nienawiść zniszczyć w sobie.</w:t>
      </w:r>
    </w:p>
    <w:p w:rsidR="00060971" w:rsidRPr="00060971" w:rsidRDefault="00060971" w:rsidP="00060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</w:pP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t>Lecz ludzi dobrej woli jest więcej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I mocno wierzę w to,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że ten świat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Nie zginie nigdy dzięki nim.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Nie! Nie! Nie! Nie!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Nadszedł już czas,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Najwyższy czas,</w:t>
      </w:r>
      <w:r w:rsidRPr="00060971">
        <w:rPr>
          <w:rFonts w:ascii="Times New Roman" w:eastAsia="Times New Roman" w:hAnsi="Times New Roman" w:cs="Times New Roman"/>
          <w:i/>
          <w:color w:val="202124"/>
          <w:sz w:val="21"/>
          <w:szCs w:val="21"/>
          <w:lang w:eastAsia="pl-PL"/>
        </w:rPr>
        <w:br/>
        <w:t>Nienawiść zniszczyć w sobie.</w:t>
      </w:r>
    </w:p>
    <w:p w:rsidR="00060971" w:rsidRDefault="00060971" w:rsidP="00060971">
      <w:pPr>
        <w:pStyle w:val="Akapitzlist"/>
        <w:ind w:left="360"/>
        <w:jc w:val="both"/>
        <w:rPr>
          <w:rFonts w:ascii="Times New Roman" w:hAnsi="Times New Roman" w:cs="Times New Roman"/>
        </w:rPr>
        <w:sectPr w:rsidR="00060971" w:rsidSect="0006097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60971" w:rsidRDefault="00060971" w:rsidP="00060971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9E33CE" w:rsidRPr="009E33CE" w:rsidRDefault="009E33CE" w:rsidP="009E33CE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761416" w:rsidRPr="009E33CE" w:rsidRDefault="00761416" w:rsidP="009E33CE">
      <w:pPr>
        <w:pStyle w:val="Akapitzlist"/>
        <w:ind w:left="360"/>
        <w:jc w:val="both"/>
        <w:rPr>
          <w:rFonts w:ascii="Times New Roman" w:hAnsi="Times New Roman" w:cs="Times New Roman"/>
        </w:rPr>
      </w:pPr>
    </w:p>
    <w:sectPr w:rsidR="00761416" w:rsidRPr="009E33CE" w:rsidSect="0006097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86A" w:rsidRDefault="00AF386A" w:rsidP="006C3FC9">
      <w:pPr>
        <w:spacing w:after="0" w:line="240" w:lineRule="auto"/>
      </w:pPr>
      <w:r>
        <w:separator/>
      </w:r>
    </w:p>
  </w:endnote>
  <w:endnote w:type="continuationSeparator" w:id="0">
    <w:p w:rsidR="00AF386A" w:rsidRDefault="00AF386A" w:rsidP="006C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86A" w:rsidRDefault="00AF386A" w:rsidP="006C3FC9">
      <w:pPr>
        <w:spacing w:after="0" w:line="240" w:lineRule="auto"/>
      </w:pPr>
      <w:r>
        <w:separator/>
      </w:r>
    </w:p>
  </w:footnote>
  <w:footnote w:type="continuationSeparator" w:id="0">
    <w:p w:rsidR="00AF386A" w:rsidRDefault="00AF386A" w:rsidP="006C3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31E81"/>
    <w:multiLevelType w:val="hybridMultilevel"/>
    <w:tmpl w:val="FB0C849E"/>
    <w:lvl w:ilvl="0" w:tplc="0958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8E7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B4F6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9663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426D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9097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00D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2063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2665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842B6"/>
    <w:multiLevelType w:val="hybridMultilevel"/>
    <w:tmpl w:val="F21EF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47DC6"/>
    <w:multiLevelType w:val="hybridMultilevel"/>
    <w:tmpl w:val="D33C2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36CDC"/>
    <w:multiLevelType w:val="hybridMultilevel"/>
    <w:tmpl w:val="FF1C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B319D"/>
    <w:multiLevelType w:val="hybridMultilevel"/>
    <w:tmpl w:val="030066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051"/>
    <w:rsid w:val="00033051"/>
    <w:rsid w:val="00060971"/>
    <w:rsid w:val="0040796A"/>
    <w:rsid w:val="00656F5B"/>
    <w:rsid w:val="006C3FC9"/>
    <w:rsid w:val="006E0FF8"/>
    <w:rsid w:val="00761416"/>
    <w:rsid w:val="007D4C95"/>
    <w:rsid w:val="00816A4E"/>
    <w:rsid w:val="009A1E7A"/>
    <w:rsid w:val="009E33CE"/>
    <w:rsid w:val="009E756F"/>
    <w:rsid w:val="00AA3A9D"/>
    <w:rsid w:val="00AC39C4"/>
    <w:rsid w:val="00AF386A"/>
    <w:rsid w:val="00B41BB1"/>
    <w:rsid w:val="00C44D92"/>
    <w:rsid w:val="00CB47E4"/>
    <w:rsid w:val="00D8419B"/>
    <w:rsid w:val="00DD6FD0"/>
    <w:rsid w:val="00E41E91"/>
    <w:rsid w:val="00F5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D3DB0-DBDC-4E6D-9318-B878C351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4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35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51F"/>
    <w:rPr>
      <w:rFonts w:ascii="Tahoma" w:hAnsi="Tahoma" w:cs="Tahoma"/>
      <w:sz w:val="16"/>
      <w:szCs w:val="16"/>
    </w:rPr>
  </w:style>
  <w:style w:type="paragraph" w:styleId="Lista">
    <w:name w:val="List"/>
    <w:basedOn w:val="Normalny"/>
    <w:semiHidden/>
    <w:rsid w:val="006E0FF8"/>
    <w:pPr>
      <w:widowControl w:val="0"/>
      <w:suppressAutoHyphens/>
      <w:spacing w:after="120" w:line="240" w:lineRule="auto"/>
    </w:pPr>
    <w:rPr>
      <w:rFonts w:ascii="Thorndale" w:eastAsia="Andale Sans UI" w:hAnsi="Thorndale" w:cs="Tahoma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E41E9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C3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C3FC9"/>
  </w:style>
  <w:style w:type="paragraph" w:styleId="Stopka">
    <w:name w:val="footer"/>
    <w:basedOn w:val="Normalny"/>
    <w:link w:val="StopkaZnak"/>
    <w:uiPriority w:val="99"/>
    <w:semiHidden/>
    <w:unhideWhenUsed/>
    <w:rsid w:val="006C3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C3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56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13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3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33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4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888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mimowszystko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fundacjapomaganiejestfajn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Anna Dylak</cp:lastModifiedBy>
  <cp:revision>2</cp:revision>
  <dcterms:created xsi:type="dcterms:W3CDTF">2021-03-30T09:41:00Z</dcterms:created>
  <dcterms:modified xsi:type="dcterms:W3CDTF">2021-03-30T09:41:00Z</dcterms:modified>
</cp:coreProperties>
</file>